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99E9A" w14:textId="26A9D41B" w:rsidR="00CE5762" w:rsidRPr="00685E93" w:rsidRDefault="00CE5762" w:rsidP="00DB627F">
      <w:pPr>
        <w:spacing w:line="260" w:lineRule="exact"/>
        <w:ind w:firstLine="756"/>
        <w:jc w:val="left"/>
        <w:rPr>
          <w:rFonts w:ascii="Times" w:eastAsiaTheme="minorEastAsia" w:hAnsi="Times" w:cs="Times"/>
          <w:b/>
          <w:color w:val="0000FF"/>
          <w:spacing w:val="-2"/>
          <w:sz w:val="24"/>
        </w:rPr>
      </w:pPr>
      <w:r w:rsidRPr="00685E93">
        <w:rPr>
          <w:rFonts w:ascii="Times" w:eastAsiaTheme="minorEastAsia" w:hAnsi="Times" w:cs="Times"/>
          <w:b/>
          <w:color w:val="0000FF"/>
          <w:spacing w:val="-2"/>
          <w:sz w:val="24"/>
        </w:rPr>
        <w:t>酵母の・・・</w:t>
      </w:r>
      <w:r w:rsidR="009B407A" w:rsidRPr="00685E93">
        <w:rPr>
          <w:rFonts w:ascii="Times" w:eastAsiaTheme="minorEastAsia" w:hAnsi="Times" w:cs="Times"/>
          <w:b/>
          <w:color w:val="FF0000"/>
          <w:spacing w:val="-2"/>
          <w:sz w:val="24"/>
        </w:rPr>
        <w:t>＜</w:t>
      </w:r>
      <w:r w:rsidR="0044173D" w:rsidRPr="00685E93">
        <w:rPr>
          <w:rFonts w:ascii="Times" w:eastAsiaTheme="minorEastAsia" w:hAnsi="Times" w:cs="Times"/>
          <w:b/>
          <w:color w:val="FF0000"/>
          <w:spacing w:val="-2"/>
          <w:sz w:val="24"/>
        </w:rPr>
        <w:t>12</w:t>
      </w:r>
      <w:r w:rsidRPr="00685E93">
        <w:rPr>
          <w:rFonts w:ascii="Times" w:eastAsiaTheme="minorEastAsia" w:hAnsi="Times" w:cs="Times"/>
          <w:b/>
          <w:color w:val="FF0000"/>
          <w:spacing w:val="-2"/>
          <w:sz w:val="24"/>
        </w:rPr>
        <w:t xml:space="preserve"> </w:t>
      </w:r>
      <w:proofErr w:type="spellStart"/>
      <w:r w:rsidRPr="00685E93">
        <w:rPr>
          <w:rFonts w:ascii="Times" w:eastAsiaTheme="minorEastAsia" w:hAnsi="Times" w:cs="Times"/>
          <w:b/>
          <w:color w:val="FF0000"/>
          <w:spacing w:val="-2"/>
          <w:sz w:val="24"/>
        </w:rPr>
        <w:t>pt</w:t>
      </w:r>
      <w:proofErr w:type="spellEnd"/>
      <w:r w:rsidR="001E424E" w:rsidRPr="00685E93">
        <w:rPr>
          <w:rFonts w:ascii="Times" w:eastAsiaTheme="minorEastAsia" w:hAnsi="Times" w:cs="Times" w:hint="eastAsia"/>
          <w:b/>
          <w:color w:val="FF0000"/>
          <w:spacing w:val="-2"/>
          <w:sz w:val="24"/>
        </w:rPr>
        <w:t>、</w:t>
      </w:r>
      <w:r w:rsidR="009B407A" w:rsidRPr="00685E93">
        <w:rPr>
          <w:rFonts w:ascii="Times" w:eastAsiaTheme="minorEastAsia" w:hAnsi="Times" w:cs="Times"/>
          <w:b/>
          <w:color w:val="FF0000"/>
          <w:spacing w:val="-2"/>
          <w:sz w:val="24"/>
        </w:rPr>
        <w:t>太字</w:t>
      </w:r>
      <w:r w:rsidR="001E424E" w:rsidRPr="00685E93">
        <w:rPr>
          <w:rFonts w:ascii="Times" w:eastAsiaTheme="minorEastAsia" w:hAnsi="Times" w:cs="Times" w:hint="eastAsia"/>
          <w:b/>
          <w:color w:val="FF0000"/>
          <w:spacing w:val="-2"/>
          <w:sz w:val="24"/>
        </w:rPr>
        <w:t>、</w:t>
      </w:r>
      <w:r w:rsidRPr="00685E93">
        <w:rPr>
          <w:rFonts w:ascii="Times" w:eastAsiaTheme="minorEastAsia" w:hAnsi="Times" w:cs="Times"/>
          <w:b/>
          <w:color w:val="FF0000"/>
          <w:spacing w:val="-2"/>
          <w:sz w:val="24"/>
        </w:rPr>
        <w:t>左寄せ</w:t>
      </w:r>
      <w:r w:rsidR="009B407A" w:rsidRPr="00685E93">
        <w:rPr>
          <w:rFonts w:ascii="Times" w:eastAsiaTheme="minorEastAsia" w:hAnsi="Times" w:cs="Times"/>
          <w:b/>
          <w:color w:val="FF0000"/>
          <w:spacing w:val="-2"/>
          <w:sz w:val="24"/>
        </w:rPr>
        <w:t>＞</w:t>
      </w:r>
    </w:p>
    <w:p w14:paraId="39A7D5DC" w14:textId="69EDDEC8" w:rsidR="00B80C68" w:rsidRPr="005154EC" w:rsidRDefault="00987EAB" w:rsidP="00DB627F">
      <w:pPr>
        <w:spacing w:line="260" w:lineRule="exact"/>
        <w:ind w:firstLine="756"/>
        <w:jc w:val="left"/>
        <w:rPr>
          <w:rFonts w:ascii="Times" w:eastAsiaTheme="minorEastAsia" w:hAnsi="Times" w:cs="Times"/>
          <w:spacing w:val="-2"/>
          <w:sz w:val="22"/>
          <w:szCs w:val="22"/>
        </w:rPr>
      </w:pPr>
      <w:r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〇</w:t>
      </w:r>
      <w:r w:rsidR="00EE1778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醸造</w:t>
      </w:r>
      <w:r w:rsidR="001B70EA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 xml:space="preserve"> </w:t>
      </w:r>
      <w:r w:rsidR="00EE1778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太郎</w:t>
      </w:r>
      <w:r w:rsidR="002E248C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、</w:t>
      </w:r>
      <w:r w:rsidR="00B853A3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醸造</w:t>
      </w:r>
      <w:r w:rsidR="001B70EA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 xml:space="preserve"> </w:t>
      </w:r>
      <w:r w:rsidR="002E248C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花子</w:t>
      </w:r>
      <w:r w:rsidR="00E32641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 xml:space="preserve"> </w:t>
      </w:r>
      <w:r w:rsidR="009B407A"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＜発表者に〇を付けてください</w:t>
      </w:r>
      <w:r w:rsidR="009618E3">
        <w:rPr>
          <w:rFonts w:ascii="Times" w:eastAsiaTheme="minorEastAsia" w:hAnsi="Times" w:cs="Times" w:hint="eastAsia"/>
          <w:color w:val="FF0000"/>
          <w:spacing w:val="-2"/>
          <w:sz w:val="22"/>
          <w:szCs w:val="22"/>
        </w:rPr>
        <w:t>。</w:t>
      </w:r>
      <w:r w:rsidR="009B407A"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＞</w:t>
      </w:r>
    </w:p>
    <w:p w14:paraId="5CEDE9BC" w14:textId="1E0736A5" w:rsidR="00906020" w:rsidRPr="00561F90" w:rsidRDefault="008530F1" w:rsidP="00596EB6">
      <w:pPr>
        <w:spacing w:line="260" w:lineRule="exact"/>
        <w:ind w:firstLine="756"/>
        <w:jc w:val="left"/>
        <w:rPr>
          <w:rFonts w:ascii="Times" w:eastAsiaTheme="minorEastAsia" w:hAnsi="Times" w:cs="Times"/>
          <w:color w:val="FF0000"/>
          <w:spacing w:val="-2"/>
          <w:sz w:val="22"/>
          <w:szCs w:val="22"/>
        </w:rPr>
      </w:pPr>
      <w:r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（</w:t>
      </w:r>
      <w:r w:rsidR="002B7B78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醸造</w:t>
      </w:r>
      <w:r w:rsidR="008A3BF1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大</w:t>
      </w:r>
      <w:r w:rsidR="00CE5762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・</w:t>
      </w:r>
      <w:r w:rsidR="0044173D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醸造</w:t>
      </w:r>
      <w:r w:rsidR="00987EAB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学科</w:t>
      </w:r>
      <w:r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）</w:t>
      </w:r>
      <w:r w:rsidR="00575312" w:rsidRPr="00561F90">
        <w:rPr>
          <w:rFonts w:ascii="Times" w:eastAsiaTheme="minorEastAsia" w:hAnsi="Times" w:cs="Times"/>
          <w:color w:val="FF0000"/>
          <w:spacing w:val="-2"/>
          <w:sz w:val="22"/>
          <w:szCs w:val="22"/>
        </w:rPr>
        <w:t>＜</w:t>
      </w:r>
      <w:r w:rsidR="00F535C6" w:rsidRPr="00561F90">
        <w:rPr>
          <w:rFonts w:ascii="Times" w:eastAsiaTheme="minorEastAsia" w:hAnsi="Times" w:cs="Times"/>
          <w:color w:val="FF0000"/>
          <w:spacing w:val="-2"/>
          <w:sz w:val="22"/>
          <w:szCs w:val="22"/>
        </w:rPr>
        <w:t>ここまで</w:t>
      </w:r>
      <w:r w:rsidR="00F535C6" w:rsidRPr="00561F90">
        <w:rPr>
          <w:rFonts w:ascii="Times" w:eastAsiaTheme="minorEastAsia" w:hAnsi="Times" w:cs="Times"/>
          <w:color w:val="FF0000"/>
          <w:spacing w:val="-2"/>
          <w:sz w:val="22"/>
          <w:szCs w:val="22"/>
        </w:rPr>
        <w:t>3</w:t>
      </w:r>
      <w:r w:rsidR="00F535C6" w:rsidRPr="00561F90">
        <w:rPr>
          <w:rFonts w:ascii="Times" w:eastAsiaTheme="minorEastAsia" w:hAnsi="Times" w:cs="Times"/>
          <w:color w:val="FF0000"/>
          <w:spacing w:val="-2"/>
          <w:sz w:val="22"/>
          <w:szCs w:val="22"/>
        </w:rPr>
        <w:t>行に収まらない場合</w:t>
      </w:r>
      <w:r w:rsidR="00656C46" w:rsidRPr="00561F90">
        <w:rPr>
          <w:rFonts w:ascii="Times" w:eastAsiaTheme="minorEastAsia" w:hAnsi="Times" w:cs="Times" w:hint="eastAsia"/>
          <w:color w:val="FF0000"/>
          <w:spacing w:val="-2"/>
          <w:sz w:val="22"/>
          <w:szCs w:val="22"/>
        </w:rPr>
        <w:t>、</w:t>
      </w:r>
      <w:r w:rsidR="00F535C6" w:rsidRPr="00561F90">
        <w:rPr>
          <w:rFonts w:ascii="Times" w:eastAsiaTheme="minorEastAsia" w:hAnsi="Times" w:cs="Times"/>
          <w:color w:val="FF0000"/>
          <w:spacing w:val="-2"/>
          <w:sz w:val="22"/>
          <w:szCs w:val="22"/>
        </w:rPr>
        <w:t>改行して増やして</w:t>
      </w:r>
      <w:r w:rsidR="00561F90">
        <w:rPr>
          <w:rFonts w:ascii="Times" w:eastAsiaTheme="minorEastAsia" w:hAnsi="Times" w:cs="Times" w:hint="eastAsia"/>
          <w:color w:val="FF0000"/>
          <w:spacing w:val="-2"/>
          <w:sz w:val="22"/>
          <w:szCs w:val="22"/>
        </w:rPr>
        <w:t>O</w:t>
      </w:r>
      <w:r w:rsidR="00561F90">
        <w:rPr>
          <w:rFonts w:ascii="Times" w:eastAsiaTheme="minorEastAsia" w:hAnsi="Times" w:cs="Times"/>
          <w:color w:val="FF0000"/>
          <w:spacing w:val="-2"/>
          <w:sz w:val="22"/>
          <w:szCs w:val="22"/>
        </w:rPr>
        <w:t>K</w:t>
      </w:r>
      <w:r w:rsidR="00F535C6" w:rsidRPr="00561F90">
        <w:rPr>
          <w:rFonts w:ascii="Times" w:eastAsiaTheme="minorEastAsia" w:hAnsi="Times" w:cs="Times"/>
          <w:color w:val="FF0000"/>
          <w:spacing w:val="-2"/>
          <w:sz w:val="22"/>
          <w:szCs w:val="22"/>
        </w:rPr>
        <w:t>＞</w:t>
      </w:r>
    </w:p>
    <w:p w14:paraId="49DE602C" w14:textId="4B15B499" w:rsidR="00396EC0" w:rsidRPr="004E2D49" w:rsidRDefault="009B407A" w:rsidP="00E1388C">
      <w:pPr>
        <w:spacing w:line="260" w:lineRule="exact"/>
        <w:jc w:val="left"/>
        <w:rPr>
          <w:rFonts w:ascii="Times" w:eastAsiaTheme="minorEastAsia" w:hAnsi="Times" w:cs="Times"/>
          <w:bCs/>
          <w:color w:val="FF0000"/>
          <w:spacing w:val="-2"/>
          <w:sz w:val="24"/>
        </w:rPr>
      </w:pPr>
      <w:r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＜</w:t>
      </w:r>
      <w:r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1</w:t>
      </w:r>
      <w:r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行</w:t>
      </w:r>
      <w:r w:rsidR="00CE5762"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アケ</w:t>
      </w:r>
      <w:r w:rsidR="004E2D49">
        <w:rPr>
          <w:rFonts w:ascii="Times" w:eastAsiaTheme="minorEastAsia" w:hAnsi="Times" w:cs="Times" w:hint="eastAsia"/>
          <w:bCs/>
          <w:color w:val="FF0000"/>
          <w:spacing w:val="-2"/>
          <w:sz w:val="24"/>
        </w:rPr>
        <w:t>＞＜</w:t>
      </w:r>
      <w:r w:rsidR="001E424E">
        <w:rPr>
          <w:rFonts w:ascii="Times" w:eastAsiaTheme="minorEastAsia" w:hAnsi="Times" w:cs="Times" w:hint="eastAsia"/>
          <w:bCs/>
          <w:color w:val="FF0000"/>
          <w:spacing w:val="-2"/>
          <w:sz w:val="24"/>
        </w:rPr>
        <w:t>上記の</w:t>
      </w:r>
      <w:r w:rsidR="00906020" w:rsidRPr="005154EC">
        <w:rPr>
          <w:rFonts w:ascii="Times" w:eastAsiaTheme="minorEastAsia" w:hAnsi="Times" w:cs="Times"/>
          <w:color w:val="FF0000"/>
          <w:sz w:val="22"/>
          <w:szCs w:val="22"/>
        </w:rPr>
        <w:t>演題</w:t>
      </w:r>
      <w:r w:rsidR="001E424E">
        <w:rPr>
          <w:rFonts w:ascii="Times" w:eastAsiaTheme="minorEastAsia" w:hAnsi="Times" w:cs="Times" w:hint="eastAsia"/>
          <w:color w:val="FF0000"/>
          <w:sz w:val="22"/>
          <w:szCs w:val="22"/>
        </w:rPr>
        <w:t>・</w:t>
      </w:r>
      <w:r w:rsidR="00906020" w:rsidRPr="005154EC">
        <w:rPr>
          <w:rFonts w:ascii="Times" w:eastAsiaTheme="minorEastAsia" w:hAnsi="Times" w:cs="Times"/>
          <w:color w:val="FF0000"/>
          <w:sz w:val="22"/>
          <w:szCs w:val="22"/>
        </w:rPr>
        <w:t>発表者</w:t>
      </w:r>
      <w:r w:rsidR="001E424E">
        <w:rPr>
          <w:rFonts w:ascii="Times" w:eastAsiaTheme="minorEastAsia" w:hAnsi="Times" w:cs="Times" w:hint="eastAsia"/>
          <w:color w:val="FF0000"/>
          <w:sz w:val="22"/>
          <w:szCs w:val="22"/>
        </w:rPr>
        <w:t>・所</w:t>
      </w:r>
      <w:r w:rsidR="00906020" w:rsidRPr="005154EC">
        <w:rPr>
          <w:rFonts w:ascii="Times" w:eastAsiaTheme="minorEastAsia" w:hAnsi="Times" w:cs="Times"/>
          <w:color w:val="FF0000"/>
          <w:sz w:val="22"/>
          <w:szCs w:val="22"/>
        </w:rPr>
        <w:t>属の左にあるスペース</w:t>
      </w:r>
      <w:r w:rsidR="00906020">
        <w:rPr>
          <w:rFonts w:ascii="Times" w:eastAsiaTheme="minorEastAsia" w:hAnsi="Times" w:cs="Times" w:hint="eastAsia"/>
          <w:color w:val="FF0000"/>
          <w:sz w:val="22"/>
          <w:szCs w:val="22"/>
        </w:rPr>
        <w:t>は</w:t>
      </w:r>
      <w:r w:rsidR="00906020" w:rsidRPr="005154EC">
        <w:rPr>
          <w:rFonts w:ascii="Times" w:eastAsiaTheme="minorEastAsia" w:hAnsi="Times" w:cs="Times"/>
          <w:color w:val="FF0000"/>
          <w:sz w:val="22"/>
          <w:szCs w:val="22"/>
        </w:rPr>
        <w:t>残してください</w:t>
      </w:r>
      <w:r w:rsidR="001E424E">
        <w:rPr>
          <w:rFonts w:ascii="Times" w:eastAsiaTheme="minorEastAsia" w:hAnsi="Times" w:cs="Times" w:hint="eastAsia"/>
          <w:color w:val="FF0000"/>
          <w:sz w:val="22"/>
          <w:szCs w:val="22"/>
        </w:rPr>
        <w:t>。</w:t>
      </w:r>
      <w:r w:rsidR="00610360">
        <w:rPr>
          <w:rFonts w:ascii="Times" w:eastAsiaTheme="minorEastAsia" w:hAnsi="Times" w:cs="Times" w:hint="eastAsia"/>
          <w:color w:val="FF0000"/>
          <w:sz w:val="22"/>
          <w:szCs w:val="22"/>
        </w:rPr>
        <w:t>＞</w:t>
      </w:r>
    </w:p>
    <w:p w14:paraId="782C8E50" w14:textId="49CC412B" w:rsidR="004E2D49" w:rsidRPr="005942D9" w:rsidRDefault="003F391D" w:rsidP="003F391D">
      <w:pPr>
        <w:spacing w:line="260" w:lineRule="exact"/>
        <w:rPr>
          <w:rFonts w:ascii="Times" w:eastAsiaTheme="minorEastAsia" w:hAnsi="Times" w:cs="Times"/>
          <w:color w:val="0000FF"/>
          <w:spacing w:val="-2"/>
          <w:sz w:val="22"/>
          <w:szCs w:val="22"/>
        </w:rPr>
      </w:pPr>
      <w:r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酵母</w:t>
      </w:r>
      <w:r w:rsidR="005F7496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とは</w:t>
      </w:r>
      <w:r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・・・</w:t>
      </w:r>
    </w:p>
    <w:p w14:paraId="1FAEA45F" w14:textId="32DB1C0B" w:rsidR="0044173D" w:rsidRPr="005154EC" w:rsidRDefault="0044173D" w:rsidP="0044173D">
      <w:pPr>
        <w:numPr>
          <w:ilvl w:val="0"/>
          <w:numId w:val="1"/>
        </w:numPr>
        <w:spacing w:line="240" w:lineRule="exact"/>
        <w:rPr>
          <w:rFonts w:ascii="Times" w:eastAsiaTheme="minorEastAsia" w:hAnsi="Times" w:cs="Times"/>
          <w:color w:val="FF0000"/>
          <w:sz w:val="22"/>
          <w:szCs w:val="22"/>
        </w:rPr>
      </w:pPr>
      <w:r w:rsidRPr="005154EC">
        <w:rPr>
          <w:rFonts w:ascii="Times" w:eastAsiaTheme="minorEastAsia" w:hAnsi="Times" w:cs="Times"/>
          <w:color w:val="FF0000"/>
          <w:sz w:val="22"/>
          <w:szCs w:val="22"/>
        </w:rPr>
        <w:t>日本語は明朝体</w:t>
      </w:r>
      <w:r w:rsidR="005F4C7E">
        <w:rPr>
          <w:rFonts w:ascii="Times" w:eastAsiaTheme="minorEastAsia" w:hAnsi="Times" w:cs="Times" w:hint="eastAsia"/>
          <w:color w:val="FF0000"/>
          <w:sz w:val="22"/>
          <w:szCs w:val="22"/>
        </w:rPr>
        <w:t>系</w:t>
      </w:r>
      <w:r w:rsidR="003E00AD">
        <w:rPr>
          <w:rFonts w:ascii="Times" w:eastAsiaTheme="minorEastAsia" w:hAnsi="Times" w:cs="Times" w:hint="eastAsia"/>
          <w:color w:val="FF0000"/>
          <w:sz w:val="22"/>
          <w:szCs w:val="22"/>
        </w:rPr>
        <w:t>の</w:t>
      </w:r>
      <w:r w:rsidR="005F4C7E">
        <w:rPr>
          <w:rFonts w:ascii="Times" w:eastAsiaTheme="minorEastAsia" w:hAnsi="Times" w:cs="Times" w:hint="eastAsia"/>
          <w:color w:val="FF0000"/>
          <w:sz w:val="22"/>
          <w:szCs w:val="22"/>
        </w:rPr>
        <w:t>フォント</w:t>
      </w:r>
      <w:r w:rsidRPr="005154EC">
        <w:rPr>
          <w:rFonts w:ascii="Times" w:eastAsiaTheme="minorEastAsia" w:hAnsi="Times" w:cs="Times"/>
          <w:color w:val="FF0000"/>
          <w:sz w:val="22"/>
          <w:szCs w:val="22"/>
        </w:rPr>
        <w:t>、英語は</w:t>
      </w:r>
      <w:r w:rsidRPr="005154EC">
        <w:rPr>
          <w:rFonts w:ascii="Times" w:eastAsiaTheme="minorEastAsia" w:hAnsi="Times" w:cs="Times"/>
          <w:color w:val="FF0000"/>
          <w:sz w:val="22"/>
          <w:szCs w:val="22"/>
        </w:rPr>
        <w:t>Times</w:t>
      </w:r>
      <w:r w:rsidR="005F4C7E">
        <w:rPr>
          <w:rFonts w:ascii="Times" w:eastAsiaTheme="minorEastAsia" w:hAnsi="Times" w:cs="Times" w:hint="eastAsia"/>
          <w:color w:val="FF0000"/>
          <w:sz w:val="22"/>
          <w:szCs w:val="22"/>
        </w:rPr>
        <w:t>系</w:t>
      </w:r>
      <w:r w:rsidR="003E00AD">
        <w:rPr>
          <w:rFonts w:ascii="Times" w:eastAsiaTheme="minorEastAsia" w:hAnsi="Times" w:cs="Times" w:hint="eastAsia"/>
          <w:color w:val="FF0000"/>
          <w:sz w:val="22"/>
          <w:szCs w:val="22"/>
        </w:rPr>
        <w:t>の</w:t>
      </w:r>
      <w:r w:rsidR="005F4C7E">
        <w:rPr>
          <w:rFonts w:ascii="Times" w:eastAsiaTheme="minorEastAsia" w:hAnsi="Times" w:cs="Times" w:hint="eastAsia"/>
          <w:color w:val="FF0000"/>
          <w:sz w:val="22"/>
          <w:szCs w:val="22"/>
        </w:rPr>
        <w:t>フォント</w:t>
      </w:r>
      <w:r w:rsidRPr="005154EC">
        <w:rPr>
          <w:rFonts w:ascii="Times" w:eastAsiaTheme="minorEastAsia" w:hAnsi="Times" w:cs="Times"/>
          <w:color w:val="FF0000"/>
          <w:sz w:val="22"/>
          <w:szCs w:val="22"/>
        </w:rPr>
        <w:t>を使用してください。</w:t>
      </w:r>
    </w:p>
    <w:p w14:paraId="20A7FB90" w14:textId="77777777" w:rsidR="0044173D" w:rsidRPr="005154EC" w:rsidRDefault="0044173D" w:rsidP="0044173D">
      <w:pPr>
        <w:numPr>
          <w:ilvl w:val="0"/>
          <w:numId w:val="1"/>
        </w:numPr>
        <w:spacing w:line="240" w:lineRule="exact"/>
        <w:rPr>
          <w:rFonts w:ascii="Times" w:eastAsiaTheme="minorEastAsia" w:hAnsi="Times" w:cs="Times"/>
          <w:color w:val="FF0000"/>
          <w:sz w:val="22"/>
          <w:szCs w:val="22"/>
        </w:rPr>
      </w:pPr>
      <w:r w:rsidRPr="005154EC">
        <w:rPr>
          <w:rFonts w:ascii="Times" w:eastAsiaTheme="minorEastAsia" w:hAnsi="Times" w:cs="Times"/>
          <w:color w:val="FF0000"/>
          <w:sz w:val="22"/>
          <w:szCs w:val="22"/>
        </w:rPr>
        <w:t>句読点は「、」と「。」を使用してください。</w:t>
      </w:r>
    </w:p>
    <w:p w14:paraId="15151674" w14:textId="15618B2F" w:rsidR="006553CD" w:rsidRDefault="00241497" w:rsidP="006553CD">
      <w:pPr>
        <w:numPr>
          <w:ilvl w:val="0"/>
          <w:numId w:val="1"/>
        </w:numPr>
        <w:spacing w:line="240" w:lineRule="exact"/>
        <w:rPr>
          <w:rFonts w:ascii="Times" w:eastAsiaTheme="minorEastAsia" w:hAnsi="Times" w:cs="Times"/>
          <w:color w:val="FF0000"/>
          <w:sz w:val="22"/>
          <w:szCs w:val="22"/>
        </w:rPr>
      </w:pPr>
      <w:r w:rsidRPr="005154EC">
        <w:rPr>
          <w:rFonts w:ascii="Times" w:eastAsiaTheme="minorEastAsia" w:hAnsi="Times" w:cs="Times"/>
          <w:color w:val="FF0000"/>
          <w:sz w:val="22"/>
          <w:szCs w:val="22"/>
        </w:rPr>
        <w:t>図表は入れないで下さい。</w:t>
      </w:r>
    </w:p>
    <w:p w14:paraId="5A25512E" w14:textId="7151B138" w:rsidR="009C57BF" w:rsidRPr="00C011E6" w:rsidRDefault="009C57BF" w:rsidP="00C011E6">
      <w:pPr>
        <w:numPr>
          <w:ilvl w:val="0"/>
          <w:numId w:val="1"/>
        </w:numPr>
        <w:spacing w:line="240" w:lineRule="exact"/>
        <w:rPr>
          <w:rFonts w:ascii="Times" w:eastAsiaTheme="minorEastAsia" w:hAnsi="Times" w:cs="Times" w:hint="eastAsia"/>
          <w:color w:val="FF0000"/>
          <w:sz w:val="22"/>
          <w:szCs w:val="22"/>
        </w:rPr>
      </w:pPr>
      <w:r w:rsidRPr="005154EC">
        <w:rPr>
          <w:rFonts w:ascii="Times" w:eastAsiaTheme="minorEastAsia" w:hAnsi="Times" w:cs="Times"/>
          <w:color w:val="FF0000"/>
          <w:sz w:val="22"/>
          <w:szCs w:val="22"/>
        </w:rPr>
        <w:t>運営委員会でフォーマットを修正させていただく場合がございます。予めご了承ください。</w:t>
      </w:r>
    </w:p>
    <w:p w14:paraId="6FFEADF1" w14:textId="5D307B68" w:rsidR="008E08AB" w:rsidRDefault="00E1388C" w:rsidP="003F391D">
      <w:pPr>
        <w:spacing w:line="260" w:lineRule="exact"/>
        <w:rPr>
          <w:rFonts w:ascii="Times" w:eastAsiaTheme="minorEastAsia" w:hAnsi="Times" w:cs="Times"/>
          <w:color w:val="FF0000"/>
          <w:sz w:val="22"/>
          <w:szCs w:val="22"/>
        </w:rPr>
      </w:pPr>
      <w:r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＜</w:t>
      </w:r>
      <w:r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1</w:t>
      </w:r>
      <w:r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行アケ</w:t>
      </w:r>
      <w:r>
        <w:rPr>
          <w:rFonts w:ascii="Times" w:eastAsiaTheme="minorEastAsia" w:hAnsi="Times" w:cs="Times" w:hint="eastAsia"/>
          <w:bCs/>
          <w:color w:val="FF0000"/>
          <w:spacing w:val="-2"/>
          <w:sz w:val="24"/>
        </w:rPr>
        <w:t>＞</w:t>
      </w:r>
    </w:p>
    <w:p w14:paraId="5E3175BF" w14:textId="7A332692" w:rsidR="003F391D" w:rsidRPr="005154EC" w:rsidRDefault="003F391D" w:rsidP="003F391D">
      <w:pPr>
        <w:spacing w:line="260" w:lineRule="exact"/>
        <w:rPr>
          <w:rFonts w:ascii="Times" w:eastAsiaTheme="minorEastAsia" w:hAnsi="Times" w:cs="Times"/>
          <w:spacing w:val="-2"/>
          <w:sz w:val="22"/>
          <w:szCs w:val="22"/>
        </w:rPr>
      </w:pPr>
      <w:r w:rsidRPr="005154EC">
        <w:rPr>
          <w:rFonts w:ascii="Times" w:eastAsiaTheme="minorEastAsia" w:hAnsi="Times" w:cs="Times"/>
          <w:spacing w:val="-2"/>
          <w:sz w:val="22"/>
          <w:szCs w:val="22"/>
        </w:rPr>
        <w:t>【</w:t>
      </w:r>
      <w:r w:rsidRPr="005154EC">
        <w:rPr>
          <w:rFonts w:ascii="Times" w:eastAsiaTheme="minorEastAsia" w:hAnsi="Times" w:cs="Times"/>
          <w:spacing w:val="-2"/>
          <w:sz w:val="22"/>
          <w:szCs w:val="22"/>
        </w:rPr>
        <w:t>Key words</w:t>
      </w:r>
      <w:r w:rsidRPr="005154EC">
        <w:rPr>
          <w:rFonts w:ascii="Times" w:eastAsiaTheme="minorEastAsia" w:hAnsi="Times" w:cs="Times"/>
          <w:spacing w:val="-2"/>
          <w:sz w:val="22"/>
          <w:szCs w:val="22"/>
        </w:rPr>
        <w:t>】</w:t>
      </w:r>
      <w:r w:rsidR="00407AB9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酵母、麹</w:t>
      </w:r>
      <w:r w:rsidR="000F080E">
        <w:rPr>
          <w:rFonts w:ascii="Times" w:eastAsiaTheme="minorEastAsia" w:hAnsi="Times" w:cs="Times" w:hint="eastAsia"/>
          <w:color w:val="0000FF"/>
          <w:spacing w:val="-2"/>
          <w:sz w:val="22"/>
          <w:szCs w:val="22"/>
        </w:rPr>
        <w:t>菌</w:t>
      </w:r>
      <w:r w:rsidR="00407AB9"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、</w:t>
      </w:r>
      <w:r w:rsidRPr="005154EC">
        <w:rPr>
          <w:rFonts w:ascii="Times" w:eastAsiaTheme="minorEastAsia" w:hAnsi="Times" w:cs="Times"/>
          <w:color w:val="0000FF"/>
          <w:spacing w:val="-2"/>
          <w:sz w:val="22"/>
          <w:szCs w:val="22"/>
        </w:rPr>
        <w:t>発酵</w:t>
      </w:r>
      <w:r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＜</w:t>
      </w:r>
      <w:r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3</w:t>
      </w:r>
      <w:r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個程度＞</w:t>
      </w:r>
    </w:p>
    <w:p w14:paraId="121AA4FE" w14:textId="6172CA5E" w:rsidR="008922A0" w:rsidRDefault="003F391D" w:rsidP="00E04DA5">
      <w:pPr>
        <w:spacing w:line="260" w:lineRule="exact"/>
        <w:rPr>
          <w:rFonts w:ascii="Times" w:eastAsiaTheme="minorEastAsia" w:hAnsi="Times" w:cs="Times"/>
          <w:color w:val="FF0000"/>
          <w:spacing w:val="-2"/>
          <w:sz w:val="22"/>
          <w:szCs w:val="22"/>
        </w:rPr>
      </w:pPr>
      <w:r w:rsidRPr="005154EC">
        <w:rPr>
          <w:rFonts w:ascii="Times" w:eastAsiaTheme="minorEastAsia" w:hAnsi="Times" w:cs="Times"/>
          <w:spacing w:val="-2"/>
          <w:sz w:val="22"/>
          <w:szCs w:val="22"/>
        </w:rPr>
        <w:t>【分野】</w:t>
      </w:r>
      <w:r w:rsidR="00407AB9" w:rsidRPr="005154EC">
        <w:rPr>
          <w:rFonts w:ascii="Times" w:eastAsiaTheme="minorEastAsia" w:hAnsi="Times" w:cs="Times"/>
          <w:color w:val="0000FF"/>
          <w:sz w:val="22"/>
          <w:szCs w:val="22"/>
        </w:rPr>
        <w:t>2</w:t>
      </w:r>
      <w:r w:rsidR="005F7496" w:rsidRPr="005154EC">
        <w:rPr>
          <w:rFonts w:ascii="Times" w:eastAsiaTheme="minorEastAsia" w:hAnsi="Times" w:cs="Times"/>
          <w:color w:val="0000FF"/>
          <w:sz w:val="22"/>
          <w:szCs w:val="22"/>
        </w:rPr>
        <w:t xml:space="preserve">. </w:t>
      </w:r>
      <w:r w:rsidR="005F7496" w:rsidRPr="005154EC">
        <w:rPr>
          <w:rFonts w:ascii="Times" w:eastAsiaTheme="minorEastAsia" w:hAnsi="Times" w:cs="Times"/>
          <w:color w:val="0000FF"/>
          <w:sz w:val="22"/>
          <w:szCs w:val="22"/>
        </w:rPr>
        <w:t>醸造</w:t>
      </w:r>
      <w:r w:rsidR="00407AB9" w:rsidRPr="005154EC">
        <w:rPr>
          <w:rFonts w:ascii="Times" w:eastAsiaTheme="minorEastAsia" w:hAnsi="Times" w:cs="Times"/>
          <w:color w:val="0000FF"/>
          <w:sz w:val="22"/>
          <w:szCs w:val="22"/>
        </w:rPr>
        <w:t>応用</w:t>
      </w:r>
      <w:r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＜下記</w:t>
      </w:r>
      <w:r w:rsidR="00583333"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の記入例を参考にしてください。</w:t>
      </w:r>
      <w:r w:rsidRPr="005154EC">
        <w:rPr>
          <w:rFonts w:ascii="Times" w:eastAsiaTheme="minorEastAsia" w:hAnsi="Times" w:cs="Times"/>
          <w:color w:val="FF0000"/>
          <w:spacing w:val="-2"/>
          <w:sz w:val="22"/>
          <w:szCs w:val="22"/>
        </w:rPr>
        <w:t>＞</w:t>
      </w:r>
    </w:p>
    <w:p w14:paraId="0BCA6339" w14:textId="77777777" w:rsidR="008922A0" w:rsidRPr="008922A0" w:rsidRDefault="008922A0" w:rsidP="00E04DA5">
      <w:pPr>
        <w:spacing w:line="260" w:lineRule="exact"/>
        <w:rPr>
          <w:rFonts w:ascii="Times" w:eastAsiaTheme="minorEastAsia" w:hAnsi="Times" w:cs="Times"/>
          <w:color w:val="FF0000"/>
          <w:spacing w:val="-2"/>
          <w:sz w:val="22"/>
          <w:szCs w:val="22"/>
        </w:rPr>
      </w:pPr>
    </w:p>
    <w:p w14:paraId="566ED8A7" w14:textId="30C61928" w:rsidR="00665712" w:rsidRPr="00E04DA5" w:rsidRDefault="00E04DA5" w:rsidP="00E04DA5">
      <w:pPr>
        <w:spacing w:line="260" w:lineRule="exact"/>
        <w:rPr>
          <w:rFonts w:ascii="Times" w:eastAsiaTheme="minorEastAsia" w:hAnsi="Times" w:cs="Times"/>
          <w:color w:val="FF0000"/>
          <w:sz w:val="22"/>
          <w:szCs w:val="22"/>
        </w:rPr>
      </w:pPr>
      <w:r>
        <w:rPr>
          <w:rFonts w:ascii="Times" w:eastAsiaTheme="minorEastAsia" w:hAnsi="Times" w:cs="Times" w:hint="eastAsia"/>
          <w:color w:val="FF0000"/>
          <w:sz w:val="22"/>
          <w:szCs w:val="22"/>
        </w:rPr>
        <w:t>1</w:t>
      </w:r>
      <w:r>
        <w:rPr>
          <w:rFonts w:ascii="Times" w:eastAsiaTheme="minorEastAsia" w:hAnsi="Times" w:cs="Times"/>
          <w:color w:val="FF0000"/>
          <w:sz w:val="22"/>
          <w:szCs w:val="22"/>
        </w:rPr>
        <w:t xml:space="preserve">. </w:t>
      </w:r>
      <w:r w:rsidR="00665712" w:rsidRPr="00E04DA5">
        <w:rPr>
          <w:rFonts w:ascii="Times" w:eastAsiaTheme="minorEastAsia" w:hAnsi="Times" w:cs="Times"/>
          <w:color w:val="FF0000"/>
          <w:sz w:val="22"/>
          <w:szCs w:val="22"/>
        </w:rPr>
        <w:t>醸造基礎</w:t>
      </w:r>
      <w:r w:rsidR="00665712" w:rsidRPr="00E04DA5">
        <w:rPr>
          <w:rFonts w:ascii="Times" w:eastAsiaTheme="minorEastAsia" w:hAnsi="Times" w:cs="Times"/>
          <w:color w:val="FF0000"/>
          <w:sz w:val="18"/>
          <w:szCs w:val="18"/>
        </w:rPr>
        <w:t>（遺伝子、代謝、生理活性物質、育種、酵素、微生物、原料、分析技術、生理機能、安全性など）</w:t>
      </w:r>
    </w:p>
    <w:p w14:paraId="6A5594E3" w14:textId="202B2AD0" w:rsidR="00665712" w:rsidRPr="00E04DA5" w:rsidRDefault="00E04DA5" w:rsidP="00E04DA5">
      <w:pPr>
        <w:spacing w:line="260" w:lineRule="exact"/>
        <w:rPr>
          <w:rFonts w:ascii="Times" w:eastAsiaTheme="minorEastAsia" w:hAnsi="Times" w:cs="Times"/>
          <w:color w:val="FF0000"/>
          <w:sz w:val="22"/>
          <w:szCs w:val="22"/>
        </w:rPr>
      </w:pPr>
      <w:r>
        <w:rPr>
          <w:rFonts w:ascii="Times" w:eastAsiaTheme="minorEastAsia" w:hAnsi="Times" w:cs="Times" w:hint="eastAsia"/>
          <w:color w:val="FF0000"/>
          <w:sz w:val="22"/>
          <w:szCs w:val="22"/>
        </w:rPr>
        <w:t>2</w:t>
      </w:r>
      <w:r>
        <w:rPr>
          <w:rFonts w:ascii="Times" w:eastAsiaTheme="minorEastAsia" w:hAnsi="Times" w:cs="Times"/>
          <w:color w:val="FF0000"/>
          <w:sz w:val="22"/>
          <w:szCs w:val="22"/>
        </w:rPr>
        <w:t xml:space="preserve">. </w:t>
      </w:r>
      <w:r w:rsidR="00665712" w:rsidRPr="00E04DA5">
        <w:rPr>
          <w:rFonts w:ascii="Times" w:eastAsiaTheme="minorEastAsia" w:hAnsi="Times" w:cs="Times"/>
          <w:color w:val="FF0000"/>
          <w:sz w:val="22"/>
          <w:szCs w:val="22"/>
        </w:rPr>
        <w:t>醸造応用</w:t>
      </w:r>
      <w:r w:rsidR="00665712" w:rsidRPr="00E04DA5">
        <w:rPr>
          <w:rFonts w:ascii="Times" w:eastAsiaTheme="minorEastAsia" w:hAnsi="Times" w:cs="Times"/>
          <w:color w:val="FF0000"/>
          <w:sz w:val="18"/>
          <w:szCs w:val="18"/>
        </w:rPr>
        <w:t>（製造技術、新技術開発、品質管理、プロセス開発、製造機器開発、品質評価・官能評価など）</w:t>
      </w:r>
    </w:p>
    <w:p w14:paraId="703DC4EB" w14:textId="12C5BA6D" w:rsidR="00665712" w:rsidRPr="00E04DA5" w:rsidRDefault="00E04DA5" w:rsidP="00E04DA5">
      <w:pPr>
        <w:spacing w:line="260" w:lineRule="exact"/>
        <w:ind w:left="2530" w:hangingChars="1150" w:hanging="2530"/>
        <w:rPr>
          <w:rFonts w:ascii="Times" w:eastAsiaTheme="minorEastAsia" w:hAnsi="Times" w:cs="Times"/>
          <w:color w:val="FF0000"/>
          <w:sz w:val="22"/>
          <w:szCs w:val="22"/>
        </w:rPr>
      </w:pPr>
      <w:r>
        <w:rPr>
          <w:rFonts w:ascii="Times" w:eastAsiaTheme="minorEastAsia" w:hAnsi="Times" w:cs="Times" w:hint="eastAsia"/>
          <w:color w:val="FF0000"/>
          <w:sz w:val="22"/>
          <w:szCs w:val="22"/>
        </w:rPr>
        <w:t>3</w:t>
      </w:r>
      <w:r>
        <w:rPr>
          <w:rFonts w:ascii="Times" w:eastAsiaTheme="minorEastAsia" w:hAnsi="Times" w:cs="Times"/>
          <w:color w:val="FF0000"/>
          <w:sz w:val="22"/>
          <w:szCs w:val="22"/>
        </w:rPr>
        <w:t xml:space="preserve">. </w:t>
      </w:r>
      <w:r w:rsidR="00665712" w:rsidRPr="00E04DA5">
        <w:rPr>
          <w:rFonts w:ascii="Times" w:eastAsiaTheme="minorEastAsia" w:hAnsi="Times" w:cs="Times"/>
          <w:color w:val="FF0000"/>
          <w:sz w:val="22"/>
          <w:szCs w:val="22"/>
        </w:rPr>
        <w:t>経営・マネージメント</w:t>
      </w:r>
      <w:r w:rsidR="00665712" w:rsidRPr="00E04DA5">
        <w:rPr>
          <w:rFonts w:ascii="Times" w:eastAsiaTheme="minorEastAsia" w:hAnsi="Times" w:cs="Times"/>
          <w:color w:val="FF0000"/>
          <w:sz w:val="18"/>
          <w:szCs w:val="18"/>
        </w:rPr>
        <w:t>（マーケティング、広報活動、海外展開、各自治体・大学等での取組、新技術応用、商品開発など）</w:t>
      </w:r>
    </w:p>
    <w:p w14:paraId="20E5A6B6" w14:textId="213C5815" w:rsidR="003928CF" w:rsidRPr="00E04DA5" w:rsidRDefault="00E04DA5" w:rsidP="00E04DA5">
      <w:pPr>
        <w:spacing w:line="260" w:lineRule="exact"/>
        <w:rPr>
          <w:rFonts w:ascii="Times" w:eastAsiaTheme="minorEastAsia" w:hAnsi="Times" w:cs="Times"/>
          <w:color w:val="FF0000"/>
          <w:spacing w:val="-2"/>
          <w:sz w:val="22"/>
          <w:szCs w:val="22"/>
        </w:rPr>
      </w:pPr>
      <w:r>
        <w:rPr>
          <w:rFonts w:ascii="Times" w:eastAsiaTheme="minorEastAsia" w:hAnsi="Times" w:cs="Times" w:hint="eastAsia"/>
          <w:color w:val="FF0000"/>
          <w:sz w:val="22"/>
          <w:szCs w:val="22"/>
        </w:rPr>
        <w:t>4</w:t>
      </w:r>
      <w:r>
        <w:rPr>
          <w:rFonts w:ascii="Times" w:eastAsiaTheme="minorEastAsia" w:hAnsi="Times" w:cs="Times"/>
          <w:color w:val="FF0000"/>
          <w:sz w:val="22"/>
          <w:szCs w:val="22"/>
        </w:rPr>
        <w:t xml:space="preserve">. </w:t>
      </w:r>
      <w:r w:rsidR="00665712" w:rsidRPr="00E04DA5">
        <w:rPr>
          <w:rFonts w:ascii="Times" w:eastAsiaTheme="minorEastAsia" w:hAnsi="Times" w:cs="Times"/>
          <w:color w:val="FF0000"/>
          <w:sz w:val="22"/>
          <w:szCs w:val="22"/>
        </w:rPr>
        <w:t>その他</w:t>
      </w:r>
      <w:r w:rsidR="00665712" w:rsidRPr="00E04DA5">
        <w:rPr>
          <w:rFonts w:ascii="Times" w:eastAsiaTheme="minorEastAsia" w:hAnsi="Times" w:cs="Times"/>
          <w:color w:val="FF0000"/>
          <w:sz w:val="18"/>
          <w:szCs w:val="18"/>
        </w:rPr>
        <w:t>（上記分野に入りにくいものは何でも</w:t>
      </w:r>
      <w:r w:rsidR="00665712" w:rsidRPr="00E04DA5">
        <w:rPr>
          <w:rFonts w:ascii="Times" w:eastAsiaTheme="minorEastAsia" w:hAnsi="Times" w:cs="Times"/>
          <w:color w:val="FF0000"/>
          <w:sz w:val="18"/>
          <w:szCs w:val="18"/>
        </w:rPr>
        <w:t>OK</w:t>
      </w:r>
      <w:r w:rsidR="00665712" w:rsidRPr="00E04DA5">
        <w:rPr>
          <w:rFonts w:ascii="Times" w:eastAsiaTheme="minorEastAsia" w:hAnsi="Times" w:cs="Times"/>
          <w:color w:val="FF0000"/>
          <w:sz w:val="18"/>
          <w:szCs w:val="18"/>
        </w:rPr>
        <w:t>）</w:t>
      </w:r>
    </w:p>
    <w:p w14:paraId="7E493569" w14:textId="77777777" w:rsidR="005501B8" w:rsidRDefault="005501B8" w:rsidP="00664929">
      <w:pPr>
        <w:spacing w:line="240" w:lineRule="exact"/>
        <w:ind w:left="240"/>
        <w:rPr>
          <w:rFonts w:ascii="Times" w:hAnsi="Times" w:cs="Times"/>
          <w:b/>
          <w:color w:val="0000FF"/>
          <w:sz w:val="22"/>
          <w:szCs w:val="22"/>
        </w:rPr>
      </w:pPr>
    </w:p>
    <w:p w14:paraId="52FD1E73" w14:textId="3D28521D" w:rsidR="009C57BF" w:rsidRDefault="008922A0" w:rsidP="009C57BF">
      <w:pPr>
        <w:spacing w:line="240" w:lineRule="exact"/>
        <w:ind w:firstLineChars="100" w:firstLine="221"/>
        <w:rPr>
          <w:rFonts w:ascii="Times" w:eastAsiaTheme="minorEastAsia" w:hAnsi="Times" w:cs="Times" w:hint="eastAsia"/>
          <w:b/>
          <w:bCs/>
          <w:color w:val="FF0000"/>
          <w:sz w:val="22"/>
          <w:szCs w:val="22"/>
        </w:rPr>
      </w:pPr>
      <w:r w:rsidRPr="00DE3CC8">
        <w:rPr>
          <w:rFonts w:ascii="Times" w:eastAsiaTheme="minorEastAsia" w:hAnsi="Times" w:cs="Times" w:hint="eastAsia"/>
          <w:b/>
          <w:bCs/>
          <w:color w:val="FF0000"/>
          <w:sz w:val="22"/>
          <w:szCs w:val="22"/>
        </w:rPr>
        <w:t>全体</w:t>
      </w:r>
      <w:r>
        <w:rPr>
          <w:rFonts w:ascii="Times" w:eastAsiaTheme="minorEastAsia" w:hAnsi="Times" w:cs="Times" w:hint="eastAsia"/>
          <w:b/>
          <w:bCs/>
          <w:color w:val="FF0000"/>
          <w:sz w:val="22"/>
          <w:szCs w:val="22"/>
        </w:rPr>
        <w:t>が</w:t>
      </w:r>
      <w:r w:rsidRPr="00DE3CC8">
        <w:rPr>
          <w:rFonts w:ascii="Times" w:eastAsiaTheme="minorEastAsia" w:hAnsi="Times" w:cs="Times"/>
          <w:b/>
          <w:bCs/>
          <w:color w:val="FF0000"/>
          <w:sz w:val="22"/>
          <w:szCs w:val="22"/>
        </w:rPr>
        <w:t>1</w:t>
      </w:r>
      <w:r w:rsidRPr="00DE3CC8">
        <w:rPr>
          <w:rFonts w:ascii="Times" w:eastAsiaTheme="minorEastAsia" w:hAnsi="Times" w:cs="Times" w:hint="eastAsia"/>
          <w:b/>
          <w:bCs/>
          <w:color w:val="FF0000"/>
          <w:sz w:val="22"/>
          <w:szCs w:val="22"/>
        </w:rPr>
        <w:t>ページに収まるようにしてください。</w:t>
      </w:r>
    </w:p>
    <w:p w14:paraId="78810BE9" w14:textId="33B7B374" w:rsidR="00191A92" w:rsidRPr="008922A0" w:rsidRDefault="00191A92" w:rsidP="00C011E6">
      <w:pPr>
        <w:spacing w:line="240" w:lineRule="exact"/>
        <w:ind w:leftChars="100" w:left="210"/>
        <w:rPr>
          <w:rFonts w:ascii="Times" w:hAnsi="Times" w:cs="Times" w:hint="eastAsia"/>
          <w:b/>
          <w:color w:val="FF0000"/>
          <w:sz w:val="22"/>
          <w:szCs w:val="22"/>
        </w:rPr>
      </w:pPr>
      <w:r w:rsidRPr="005501B8">
        <w:rPr>
          <w:rFonts w:ascii="Times" w:hAnsi="Times" w:cs="Times"/>
          <w:b/>
          <w:color w:val="0000FF"/>
          <w:sz w:val="22"/>
          <w:szCs w:val="22"/>
        </w:rPr>
        <w:t>青字</w:t>
      </w:r>
      <w:r w:rsidRPr="005501B8">
        <w:rPr>
          <w:rFonts w:ascii="Times" w:hAnsi="Times" w:cs="Times"/>
          <w:b/>
          <w:color w:val="FF0000"/>
          <w:sz w:val="22"/>
          <w:szCs w:val="22"/>
        </w:rPr>
        <w:t>は置き換え</w:t>
      </w:r>
      <w:r w:rsidR="004F05FF" w:rsidRPr="005501B8">
        <w:rPr>
          <w:rFonts w:ascii="Times" w:hAnsi="Times" w:cs="Times"/>
          <w:b/>
          <w:color w:val="FF0000"/>
          <w:sz w:val="22"/>
          <w:szCs w:val="22"/>
        </w:rPr>
        <w:t>、</w:t>
      </w:r>
      <w:r w:rsidRPr="005501B8">
        <w:rPr>
          <w:rFonts w:ascii="Times" w:hAnsi="Times" w:cs="Times"/>
          <w:b/>
          <w:color w:val="FF0000"/>
          <w:sz w:val="22"/>
          <w:szCs w:val="22"/>
        </w:rPr>
        <w:t>赤字は削除し</w:t>
      </w:r>
      <w:r w:rsidR="003F31FB">
        <w:rPr>
          <w:rFonts w:ascii="Times" w:hAnsi="Times" w:cs="Times" w:hint="eastAsia"/>
          <w:b/>
          <w:color w:val="FF0000"/>
          <w:sz w:val="22"/>
          <w:szCs w:val="22"/>
        </w:rPr>
        <w:t>た</w:t>
      </w:r>
      <w:r w:rsidR="0067216E">
        <w:rPr>
          <w:rFonts w:ascii="Times" w:hAnsi="Times" w:cs="Times" w:hint="eastAsia"/>
          <w:b/>
          <w:color w:val="FF0000"/>
          <w:sz w:val="22"/>
          <w:szCs w:val="22"/>
        </w:rPr>
        <w:t>もの</w:t>
      </w:r>
      <w:r w:rsidR="003F31FB">
        <w:rPr>
          <w:rFonts w:ascii="Times" w:hAnsi="Times" w:cs="Times" w:hint="eastAsia"/>
          <w:b/>
          <w:color w:val="FF0000"/>
          <w:sz w:val="22"/>
          <w:szCs w:val="22"/>
        </w:rPr>
        <w:t>を</w:t>
      </w:r>
      <w:r w:rsidR="00533821" w:rsidRPr="005501B8">
        <w:rPr>
          <w:rFonts w:ascii="Times" w:hAnsi="Times" w:cs="Times" w:hint="eastAsia"/>
          <w:b/>
          <w:color w:val="FF0000"/>
          <w:sz w:val="22"/>
          <w:szCs w:val="22"/>
        </w:rPr>
        <w:t>ご提出ください。</w:t>
      </w:r>
    </w:p>
    <w:sectPr w:rsidR="00191A92" w:rsidRPr="008922A0" w:rsidSect="00FB5C9C">
      <w:pgSz w:w="11906" w:h="8391" w:orient="landscape" w:code="78"/>
      <w:pgMar w:top="1418" w:right="1418" w:bottom="1418" w:left="1418" w:header="851" w:footer="992" w:gutter="0"/>
      <w:pgNumType w:start="8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2F643" w14:textId="77777777" w:rsidR="00C66734" w:rsidRDefault="00C66734" w:rsidP="00EB4D73">
      <w:r>
        <w:separator/>
      </w:r>
    </w:p>
  </w:endnote>
  <w:endnote w:type="continuationSeparator" w:id="0">
    <w:p w14:paraId="077793A0" w14:textId="77777777" w:rsidR="00C66734" w:rsidRDefault="00C66734" w:rsidP="00EB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C3DCD" w14:textId="77777777" w:rsidR="00C66734" w:rsidRDefault="00C66734" w:rsidP="00EB4D73">
      <w:r>
        <w:separator/>
      </w:r>
    </w:p>
  </w:footnote>
  <w:footnote w:type="continuationSeparator" w:id="0">
    <w:p w14:paraId="1394FEEC" w14:textId="77777777" w:rsidR="00C66734" w:rsidRDefault="00C66734" w:rsidP="00EB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294"/>
    <w:multiLevelType w:val="hybridMultilevel"/>
    <w:tmpl w:val="1C60D8D0"/>
    <w:lvl w:ilvl="0" w:tplc="2AEA9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423B7D"/>
    <w:multiLevelType w:val="hybridMultilevel"/>
    <w:tmpl w:val="483A5E12"/>
    <w:lvl w:ilvl="0" w:tplc="4DF04BAA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Times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190A6F"/>
    <w:multiLevelType w:val="hybridMultilevel"/>
    <w:tmpl w:val="070489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312021"/>
    <w:multiLevelType w:val="hybridMultilevel"/>
    <w:tmpl w:val="68DC4B92"/>
    <w:lvl w:ilvl="0" w:tplc="AE8A8B6E">
      <w:start w:val="1"/>
      <w:numFmt w:val="decimal"/>
      <w:lvlText w:val="%1."/>
      <w:lvlJc w:val="left"/>
      <w:pPr>
        <w:ind w:left="420" w:hanging="420"/>
      </w:pPr>
      <w:rPr>
        <w:rFonts w:ascii="Times" w:eastAsiaTheme="minorEastAsia" w:hAnsi="Times" w:cs="Time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E0"/>
    <w:rsid w:val="00007522"/>
    <w:rsid w:val="000139A5"/>
    <w:rsid w:val="00016CD9"/>
    <w:rsid w:val="0001780C"/>
    <w:rsid w:val="000213E4"/>
    <w:rsid w:val="00021F95"/>
    <w:rsid w:val="00024927"/>
    <w:rsid w:val="00027947"/>
    <w:rsid w:val="000327BC"/>
    <w:rsid w:val="00050415"/>
    <w:rsid w:val="0005255A"/>
    <w:rsid w:val="000551FC"/>
    <w:rsid w:val="00064CE2"/>
    <w:rsid w:val="00066E47"/>
    <w:rsid w:val="00070B9C"/>
    <w:rsid w:val="00074F4F"/>
    <w:rsid w:val="00075401"/>
    <w:rsid w:val="0007614A"/>
    <w:rsid w:val="000762A4"/>
    <w:rsid w:val="00082F3B"/>
    <w:rsid w:val="00086352"/>
    <w:rsid w:val="00086C91"/>
    <w:rsid w:val="000870D7"/>
    <w:rsid w:val="0009024B"/>
    <w:rsid w:val="0009181C"/>
    <w:rsid w:val="000925CF"/>
    <w:rsid w:val="000A06FA"/>
    <w:rsid w:val="000A7C97"/>
    <w:rsid w:val="000B27FC"/>
    <w:rsid w:val="000B2F2C"/>
    <w:rsid w:val="000B3493"/>
    <w:rsid w:val="000B368F"/>
    <w:rsid w:val="000B37FA"/>
    <w:rsid w:val="000C1CD6"/>
    <w:rsid w:val="000C3B9C"/>
    <w:rsid w:val="000C3F34"/>
    <w:rsid w:val="000D4937"/>
    <w:rsid w:val="000E07B6"/>
    <w:rsid w:val="000E2BD2"/>
    <w:rsid w:val="000E5E4B"/>
    <w:rsid w:val="000F00B1"/>
    <w:rsid w:val="000F080E"/>
    <w:rsid w:val="000F2981"/>
    <w:rsid w:val="000F307E"/>
    <w:rsid w:val="000F6045"/>
    <w:rsid w:val="00102521"/>
    <w:rsid w:val="00103B1C"/>
    <w:rsid w:val="00104E6E"/>
    <w:rsid w:val="0011018E"/>
    <w:rsid w:val="001112B3"/>
    <w:rsid w:val="00116A87"/>
    <w:rsid w:val="00116E16"/>
    <w:rsid w:val="0012186C"/>
    <w:rsid w:val="00123C32"/>
    <w:rsid w:val="00125593"/>
    <w:rsid w:val="00134285"/>
    <w:rsid w:val="00135155"/>
    <w:rsid w:val="00137D26"/>
    <w:rsid w:val="00140B0B"/>
    <w:rsid w:val="001419E9"/>
    <w:rsid w:val="00144D14"/>
    <w:rsid w:val="001453D7"/>
    <w:rsid w:val="00146E83"/>
    <w:rsid w:val="00153556"/>
    <w:rsid w:val="001628E0"/>
    <w:rsid w:val="001641A6"/>
    <w:rsid w:val="00170541"/>
    <w:rsid w:val="00171D79"/>
    <w:rsid w:val="00172F73"/>
    <w:rsid w:val="00176D4A"/>
    <w:rsid w:val="0017780C"/>
    <w:rsid w:val="0017788C"/>
    <w:rsid w:val="0018154C"/>
    <w:rsid w:val="0018419F"/>
    <w:rsid w:val="00187322"/>
    <w:rsid w:val="00191A92"/>
    <w:rsid w:val="00191DAD"/>
    <w:rsid w:val="001A2567"/>
    <w:rsid w:val="001A25CB"/>
    <w:rsid w:val="001A2FAD"/>
    <w:rsid w:val="001A41FE"/>
    <w:rsid w:val="001B68C1"/>
    <w:rsid w:val="001B70EA"/>
    <w:rsid w:val="001B7784"/>
    <w:rsid w:val="001B78AF"/>
    <w:rsid w:val="001B7C16"/>
    <w:rsid w:val="001C20CF"/>
    <w:rsid w:val="001C5D45"/>
    <w:rsid w:val="001C75BD"/>
    <w:rsid w:val="001D0E04"/>
    <w:rsid w:val="001D6B03"/>
    <w:rsid w:val="001E0A7E"/>
    <w:rsid w:val="001E424E"/>
    <w:rsid w:val="001F0417"/>
    <w:rsid w:val="001F4BD5"/>
    <w:rsid w:val="001F7F14"/>
    <w:rsid w:val="00200942"/>
    <w:rsid w:val="002059EB"/>
    <w:rsid w:val="00205F8C"/>
    <w:rsid w:val="0021000B"/>
    <w:rsid w:val="002132E5"/>
    <w:rsid w:val="00213330"/>
    <w:rsid w:val="00217E37"/>
    <w:rsid w:val="00220F5F"/>
    <w:rsid w:val="002243D4"/>
    <w:rsid w:val="00226E7E"/>
    <w:rsid w:val="00230178"/>
    <w:rsid w:val="00234714"/>
    <w:rsid w:val="002351BF"/>
    <w:rsid w:val="002406DF"/>
    <w:rsid w:val="00241497"/>
    <w:rsid w:val="00241933"/>
    <w:rsid w:val="002462F6"/>
    <w:rsid w:val="00251A16"/>
    <w:rsid w:val="00261988"/>
    <w:rsid w:val="0026744B"/>
    <w:rsid w:val="002705F1"/>
    <w:rsid w:val="0027355F"/>
    <w:rsid w:val="00273639"/>
    <w:rsid w:val="002775B2"/>
    <w:rsid w:val="00285E3E"/>
    <w:rsid w:val="00286B1E"/>
    <w:rsid w:val="00293BBE"/>
    <w:rsid w:val="002A3112"/>
    <w:rsid w:val="002A610F"/>
    <w:rsid w:val="002A64D4"/>
    <w:rsid w:val="002B2F4A"/>
    <w:rsid w:val="002B3DF2"/>
    <w:rsid w:val="002B64B0"/>
    <w:rsid w:val="002B7B78"/>
    <w:rsid w:val="002D1334"/>
    <w:rsid w:val="002D196E"/>
    <w:rsid w:val="002D3DD8"/>
    <w:rsid w:val="002E158B"/>
    <w:rsid w:val="002E1861"/>
    <w:rsid w:val="002E248C"/>
    <w:rsid w:val="002F077E"/>
    <w:rsid w:val="002F773F"/>
    <w:rsid w:val="00305AC8"/>
    <w:rsid w:val="003107D3"/>
    <w:rsid w:val="00313311"/>
    <w:rsid w:val="00317702"/>
    <w:rsid w:val="00322C7D"/>
    <w:rsid w:val="00322EAA"/>
    <w:rsid w:val="00323A87"/>
    <w:rsid w:val="00323ACC"/>
    <w:rsid w:val="0032482B"/>
    <w:rsid w:val="00330D66"/>
    <w:rsid w:val="00334578"/>
    <w:rsid w:val="00350E33"/>
    <w:rsid w:val="00352F20"/>
    <w:rsid w:val="003533AF"/>
    <w:rsid w:val="0036119A"/>
    <w:rsid w:val="003707B4"/>
    <w:rsid w:val="003803CA"/>
    <w:rsid w:val="00381F52"/>
    <w:rsid w:val="00382425"/>
    <w:rsid w:val="00382830"/>
    <w:rsid w:val="003832A2"/>
    <w:rsid w:val="00387DAE"/>
    <w:rsid w:val="003928CF"/>
    <w:rsid w:val="00396EC0"/>
    <w:rsid w:val="003A09C9"/>
    <w:rsid w:val="003A0F0C"/>
    <w:rsid w:val="003B08E5"/>
    <w:rsid w:val="003B0B23"/>
    <w:rsid w:val="003B1D7E"/>
    <w:rsid w:val="003B3A2D"/>
    <w:rsid w:val="003B46D0"/>
    <w:rsid w:val="003C1F61"/>
    <w:rsid w:val="003C79C4"/>
    <w:rsid w:val="003D1983"/>
    <w:rsid w:val="003D1E00"/>
    <w:rsid w:val="003E00AD"/>
    <w:rsid w:val="003E5FDF"/>
    <w:rsid w:val="003F058F"/>
    <w:rsid w:val="003F31FB"/>
    <w:rsid w:val="003F391D"/>
    <w:rsid w:val="003F530A"/>
    <w:rsid w:val="003F6CF6"/>
    <w:rsid w:val="00407AB9"/>
    <w:rsid w:val="00410F78"/>
    <w:rsid w:val="004122ED"/>
    <w:rsid w:val="004165EB"/>
    <w:rsid w:val="00416776"/>
    <w:rsid w:val="004208F7"/>
    <w:rsid w:val="004214CD"/>
    <w:rsid w:val="00432A9C"/>
    <w:rsid w:val="0044155B"/>
    <w:rsid w:val="0044173D"/>
    <w:rsid w:val="00446C28"/>
    <w:rsid w:val="00447FD5"/>
    <w:rsid w:val="0045629D"/>
    <w:rsid w:val="0045792B"/>
    <w:rsid w:val="004620F4"/>
    <w:rsid w:val="00462A62"/>
    <w:rsid w:val="00462C35"/>
    <w:rsid w:val="0046546D"/>
    <w:rsid w:val="00471C1D"/>
    <w:rsid w:val="00473CFD"/>
    <w:rsid w:val="004833E2"/>
    <w:rsid w:val="00485D69"/>
    <w:rsid w:val="00492EDC"/>
    <w:rsid w:val="004A1090"/>
    <w:rsid w:val="004A19F3"/>
    <w:rsid w:val="004A37AD"/>
    <w:rsid w:val="004A6C84"/>
    <w:rsid w:val="004B3000"/>
    <w:rsid w:val="004B3CA7"/>
    <w:rsid w:val="004B5844"/>
    <w:rsid w:val="004B739B"/>
    <w:rsid w:val="004C0A3C"/>
    <w:rsid w:val="004D424B"/>
    <w:rsid w:val="004D5457"/>
    <w:rsid w:val="004E09E6"/>
    <w:rsid w:val="004E2D49"/>
    <w:rsid w:val="004F05FF"/>
    <w:rsid w:val="004F7478"/>
    <w:rsid w:val="00500ECD"/>
    <w:rsid w:val="005154EC"/>
    <w:rsid w:val="005167F6"/>
    <w:rsid w:val="00517AFB"/>
    <w:rsid w:val="00521DDA"/>
    <w:rsid w:val="00522B35"/>
    <w:rsid w:val="00533821"/>
    <w:rsid w:val="00543B2F"/>
    <w:rsid w:val="00546CC5"/>
    <w:rsid w:val="005501B8"/>
    <w:rsid w:val="005501C3"/>
    <w:rsid w:val="00552661"/>
    <w:rsid w:val="005575DC"/>
    <w:rsid w:val="005603A9"/>
    <w:rsid w:val="00560DC0"/>
    <w:rsid w:val="00561BF0"/>
    <w:rsid w:val="00561F90"/>
    <w:rsid w:val="00564230"/>
    <w:rsid w:val="00565065"/>
    <w:rsid w:val="00565292"/>
    <w:rsid w:val="0056676B"/>
    <w:rsid w:val="00572CAB"/>
    <w:rsid w:val="00575312"/>
    <w:rsid w:val="005754DC"/>
    <w:rsid w:val="00583333"/>
    <w:rsid w:val="005914B1"/>
    <w:rsid w:val="005942D9"/>
    <w:rsid w:val="0059560F"/>
    <w:rsid w:val="00596EB6"/>
    <w:rsid w:val="005B03E4"/>
    <w:rsid w:val="005B190D"/>
    <w:rsid w:val="005B27EB"/>
    <w:rsid w:val="005B3477"/>
    <w:rsid w:val="005C17B5"/>
    <w:rsid w:val="005C22D5"/>
    <w:rsid w:val="005C5E1E"/>
    <w:rsid w:val="005C6E98"/>
    <w:rsid w:val="005D5449"/>
    <w:rsid w:val="005D73AD"/>
    <w:rsid w:val="005D771D"/>
    <w:rsid w:val="005E4E60"/>
    <w:rsid w:val="005E66F4"/>
    <w:rsid w:val="005E7ADC"/>
    <w:rsid w:val="005F1A2E"/>
    <w:rsid w:val="005F1B79"/>
    <w:rsid w:val="005F2661"/>
    <w:rsid w:val="005F4C7E"/>
    <w:rsid w:val="005F7496"/>
    <w:rsid w:val="00600628"/>
    <w:rsid w:val="00600756"/>
    <w:rsid w:val="006056A1"/>
    <w:rsid w:val="00606831"/>
    <w:rsid w:val="00607D2D"/>
    <w:rsid w:val="00610360"/>
    <w:rsid w:val="00610B4D"/>
    <w:rsid w:val="00616336"/>
    <w:rsid w:val="0061718C"/>
    <w:rsid w:val="006222DE"/>
    <w:rsid w:val="00624589"/>
    <w:rsid w:val="00626C30"/>
    <w:rsid w:val="00627087"/>
    <w:rsid w:val="0063662B"/>
    <w:rsid w:val="00645A56"/>
    <w:rsid w:val="00646BCC"/>
    <w:rsid w:val="00647BA1"/>
    <w:rsid w:val="00652FD2"/>
    <w:rsid w:val="006553CD"/>
    <w:rsid w:val="00656C46"/>
    <w:rsid w:val="00664066"/>
    <w:rsid w:val="00664929"/>
    <w:rsid w:val="00665199"/>
    <w:rsid w:val="00665712"/>
    <w:rsid w:val="00667816"/>
    <w:rsid w:val="0067216E"/>
    <w:rsid w:val="006760B7"/>
    <w:rsid w:val="00676149"/>
    <w:rsid w:val="0067709A"/>
    <w:rsid w:val="00682741"/>
    <w:rsid w:val="0068430D"/>
    <w:rsid w:val="00685E93"/>
    <w:rsid w:val="006912CF"/>
    <w:rsid w:val="00694E95"/>
    <w:rsid w:val="00695C7C"/>
    <w:rsid w:val="006A3FDF"/>
    <w:rsid w:val="006B0444"/>
    <w:rsid w:val="006C01DB"/>
    <w:rsid w:val="006D65ED"/>
    <w:rsid w:val="006E2D6F"/>
    <w:rsid w:val="006E7D17"/>
    <w:rsid w:val="006F1160"/>
    <w:rsid w:val="006F3BC7"/>
    <w:rsid w:val="006F63FA"/>
    <w:rsid w:val="00701560"/>
    <w:rsid w:val="0070635B"/>
    <w:rsid w:val="00722C5B"/>
    <w:rsid w:val="007359A8"/>
    <w:rsid w:val="0073706C"/>
    <w:rsid w:val="00737BBE"/>
    <w:rsid w:val="00740319"/>
    <w:rsid w:val="00741F6D"/>
    <w:rsid w:val="007443DC"/>
    <w:rsid w:val="00747A35"/>
    <w:rsid w:val="00747B4D"/>
    <w:rsid w:val="0075201F"/>
    <w:rsid w:val="00752BC0"/>
    <w:rsid w:val="007755A6"/>
    <w:rsid w:val="00776748"/>
    <w:rsid w:val="007854ED"/>
    <w:rsid w:val="007875CF"/>
    <w:rsid w:val="00793963"/>
    <w:rsid w:val="007A4B84"/>
    <w:rsid w:val="007A6C1A"/>
    <w:rsid w:val="007A71AC"/>
    <w:rsid w:val="007C4A46"/>
    <w:rsid w:val="007C632F"/>
    <w:rsid w:val="007C7358"/>
    <w:rsid w:val="007D44D5"/>
    <w:rsid w:val="007D480F"/>
    <w:rsid w:val="00805F5F"/>
    <w:rsid w:val="00813162"/>
    <w:rsid w:val="0081575D"/>
    <w:rsid w:val="008235D5"/>
    <w:rsid w:val="00835B8D"/>
    <w:rsid w:val="00840D3B"/>
    <w:rsid w:val="0084118B"/>
    <w:rsid w:val="008459D0"/>
    <w:rsid w:val="008530F1"/>
    <w:rsid w:val="00857F39"/>
    <w:rsid w:val="0086085A"/>
    <w:rsid w:val="0087197E"/>
    <w:rsid w:val="00882C84"/>
    <w:rsid w:val="00884298"/>
    <w:rsid w:val="00884365"/>
    <w:rsid w:val="00887158"/>
    <w:rsid w:val="008922A0"/>
    <w:rsid w:val="008A00F6"/>
    <w:rsid w:val="008A1F67"/>
    <w:rsid w:val="008A3BF1"/>
    <w:rsid w:val="008B05C2"/>
    <w:rsid w:val="008C1BFE"/>
    <w:rsid w:val="008D29F1"/>
    <w:rsid w:val="008D5889"/>
    <w:rsid w:val="008E0355"/>
    <w:rsid w:val="008E08AB"/>
    <w:rsid w:val="008E4FF9"/>
    <w:rsid w:val="008E686B"/>
    <w:rsid w:val="008F043B"/>
    <w:rsid w:val="008F7592"/>
    <w:rsid w:val="00906020"/>
    <w:rsid w:val="009102EA"/>
    <w:rsid w:val="00914652"/>
    <w:rsid w:val="0091620E"/>
    <w:rsid w:val="00922717"/>
    <w:rsid w:val="00934256"/>
    <w:rsid w:val="009362A5"/>
    <w:rsid w:val="00944A3D"/>
    <w:rsid w:val="009542C8"/>
    <w:rsid w:val="00955068"/>
    <w:rsid w:val="009618E3"/>
    <w:rsid w:val="00971CEB"/>
    <w:rsid w:val="00971F60"/>
    <w:rsid w:val="00972C84"/>
    <w:rsid w:val="00972D7C"/>
    <w:rsid w:val="009735C4"/>
    <w:rsid w:val="00973C70"/>
    <w:rsid w:val="00974E5A"/>
    <w:rsid w:val="009760D3"/>
    <w:rsid w:val="00976B56"/>
    <w:rsid w:val="00980979"/>
    <w:rsid w:val="00980D63"/>
    <w:rsid w:val="00981127"/>
    <w:rsid w:val="00987C17"/>
    <w:rsid w:val="00987EAB"/>
    <w:rsid w:val="00990025"/>
    <w:rsid w:val="009920D7"/>
    <w:rsid w:val="00993645"/>
    <w:rsid w:val="009A0AA5"/>
    <w:rsid w:val="009A18D8"/>
    <w:rsid w:val="009B08D3"/>
    <w:rsid w:val="009B407A"/>
    <w:rsid w:val="009B596C"/>
    <w:rsid w:val="009B70EF"/>
    <w:rsid w:val="009C57BF"/>
    <w:rsid w:val="009C630D"/>
    <w:rsid w:val="009C7304"/>
    <w:rsid w:val="009D01B8"/>
    <w:rsid w:val="009E4130"/>
    <w:rsid w:val="009E4FD1"/>
    <w:rsid w:val="009E61AD"/>
    <w:rsid w:val="009E64D1"/>
    <w:rsid w:val="009F59E2"/>
    <w:rsid w:val="009F6DD5"/>
    <w:rsid w:val="00A131FC"/>
    <w:rsid w:val="00A1376B"/>
    <w:rsid w:val="00A14577"/>
    <w:rsid w:val="00A22CD3"/>
    <w:rsid w:val="00A24F8A"/>
    <w:rsid w:val="00A25DC6"/>
    <w:rsid w:val="00A3506A"/>
    <w:rsid w:val="00A41639"/>
    <w:rsid w:val="00A47149"/>
    <w:rsid w:val="00A56F9D"/>
    <w:rsid w:val="00A57908"/>
    <w:rsid w:val="00A620E3"/>
    <w:rsid w:val="00A63562"/>
    <w:rsid w:val="00A638E3"/>
    <w:rsid w:val="00A67007"/>
    <w:rsid w:val="00A80566"/>
    <w:rsid w:val="00A80E19"/>
    <w:rsid w:val="00A84FCF"/>
    <w:rsid w:val="00A879B7"/>
    <w:rsid w:val="00A964B7"/>
    <w:rsid w:val="00A97227"/>
    <w:rsid w:val="00AA3902"/>
    <w:rsid w:val="00AB4BBF"/>
    <w:rsid w:val="00AB51A7"/>
    <w:rsid w:val="00AB6D2D"/>
    <w:rsid w:val="00AC051F"/>
    <w:rsid w:val="00AC2E40"/>
    <w:rsid w:val="00AC618F"/>
    <w:rsid w:val="00AC63E5"/>
    <w:rsid w:val="00AD2B89"/>
    <w:rsid w:val="00AD4B14"/>
    <w:rsid w:val="00AD5C5D"/>
    <w:rsid w:val="00AE2A54"/>
    <w:rsid w:val="00AF1072"/>
    <w:rsid w:val="00AF2229"/>
    <w:rsid w:val="00AF22A8"/>
    <w:rsid w:val="00AF369D"/>
    <w:rsid w:val="00B0359E"/>
    <w:rsid w:val="00B05769"/>
    <w:rsid w:val="00B0723B"/>
    <w:rsid w:val="00B1195D"/>
    <w:rsid w:val="00B125E3"/>
    <w:rsid w:val="00B254BC"/>
    <w:rsid w:val="00B26EB0"/>
    <w:rsid w:val="00B34772"/>
    <w:rsid w:val="00B621B3"/>
    <w:rsid w:val="00B76C87"/>
    <w:rsid w:val="00B77587"/>
    <w:rsid w:val="00B80C68"/>
    <w:rsid w:val="00B829C3"/>
    <w:rsid w:val="00B853A3"/>
    <w:rsid w:val="00BA3020"/>
    <w:rsid w:val="00BA5988"/>
    <w:rsid w:val="00BA6E39"/>
    <w:rsid w:val="00BA7E0E"/>
    <w:rsid w:val="00BB163B"/>
    <w:rsid w:val="00BB611C"/>
    <w:rsid w:val="00BD2A9D"/>
    <w:rsid w:val="00BE3423"/>
    <w:rsid w:val="00BE3C8F"/>
    <w:rsid w:val="00BE64C1"/>
    <w:rsid w:val="00BF05D8"/>
    <w:rsid w:val="00C011E6"/>
    <w:rsid w:val="00C023AB"/>
    <w:rsid w:val="00C04026"/>
    <w:rsid w:val="00C05ED2"/>
    <w:rsid w:val="00C06B61"/>
    <w:rsid w:val="00C06C21"/>
    <w:rsid w:val="00C06FBC"/>
    <w:rsid w:val="00C110DA"/>
    <w:rsid w:val="00C11416"/>
    <w:rsid w:val="00C138B7"/>
    <w:rsid w:val="00C404F4"/>
    <w:rsid w:val="00C420AF"/>
    <w:rsid w:val="00C4315A"/>
    <w:rsid w:val="00C50778"/>
    <w:rsid w:val="00C54E60"/>
    <w:rsid w:val="00C66734"/>
    <w:rsid w:val="00C66C34"/>
    <w:rsid w:val="00C7146A"/>
    <w:rsid w:val="00C73EC1"/>
    <w:rsid w:val="00C75205"/>
    <w:rsid w:val="00C76CD8"/>
    <w:rsid w:val="00C83C6C"/>
    <w:rsid w:val="00C96510"/>
    <w:rsid w:val="00C96A62"/>
    <w:rsid w:val="00C975BC"/>
    <w:rsid w:val="00C97CEA"/>
    <w:rsid w:val="00C97F30"/>
    <w:rsid w:val="00CA2AB2"/>
    <w:rsid w:val="00CB66D5"/>
    <w:rsid w:val="00CC3726"/>
    <w:rsid w:val="00CC3CDD"/>
    <w:rsid w:val="00CD0A43"/>
    <w:rsid w:val="00CD3EF1"/>
    <w:rsid w:val="00CE5762"/>
    <w:rsid w:val="00CE7678"/>
    <w:rsid w:val="00CF031B"/>
    <w:rsid w:val="00CF2116"/>
    <w:rsid w:val="00D10FAE"/>
    <w:rsid w:val="00D11D78"/>
    <w:rsid w:val="00D33190"/>
    <w:rsid w:val="00D34D24"/>
    <w:rsid w:val="00D40592"/>
    <w:rsid w:val="00D4098E"/>
    <w:rsid w:val="00D44C89"/>
    <w:rsid w:val="00D4605A"/>
    <w:rsid w:val="00D4612F"/>
    <w:rsid w:val="00D4628A"/>
    <w:rsid w:val="00D57B78"/>
    <w:rsid w:val="00D638EF"/>
    <w:rsid w:val="00D65333"/>
    <w:rsid w:val="00D72351"/>
    <w:rsid w:val="00D72827"/>
    <w:rsid w:val="00D74FB9"/>
    <w:rsid w:val="00D77D7E"/>
    <w:rsid w:val="00D810DC"/>
    <w:rsid w:val="00D8197E"/>
    <w:rsid w:val="00D86246"/>
    <w:rsid w:val="00D92E4C"/>
    <w:rsid w:val="00D93317"/>
    <w:rsid w:val="00D94F3D"/>
    <w:rsid w:val="00D963EB"/>
    <w:rsid w:val="00DA438A"/>
    <w:rsid w:val="00DA5382"/>
    <w:rsid w:val="00DA69B1"/>
    <w:rsid w:val="00DB02B3"/>
    <w:rsid w:val="00DB0369"/>
    <w:rsid w:val="00DB0701"/>
    <w:rsid w:val="00DB2E72"/>
    <w:rsid w:val="00DB43E2"/>
    <w:rsid w:val="00DB627F"/>
    <w:rsid w:val="00DB7BC5"/>
    <w:rsid w:val="00DB7E76"/>
    <w:rsid w:val="00DD0764"/>
    <w:rsid w:val="00DD0888"/>
    <w:rsid w:val="00DD3274"/>
    <w:rsid w:val="00DD5E1F"/>
    <w:rsid w:val="00DE3CC8"/>
    <w:rsid w:val="00DE6577"/>
    <w:rsid w:val="00DF2404"/>
    <w:rsid w:val="00DF55E0"/>
    <w:rsid w:val="00DF6FC5"/>
    <w:rsid w:val="00E001A9"/>
    <w:rsid w:val="00E00FE1"/>
    <w:rsid w:val="00E04DA5"/>
    <w:rsid w:val="00E12217"/>
    <w:rsid w:val="00E131A3"/>
    <w:rsid w:val="00E1388C"/>
    <w:rsid w:val="00E1685F"/>
    <w:rsid w:val="00E17E85"/>
    <w:rsid w:val="00E27237"/>
    <w:rsid w:val="00E30494"/>
    <w:rsid w:val="00E32641"/>
    <w:rsid w:val="00E41E6B"/>
    <w:rsid w:val="00E46D3C"/>
    <w:rsid w:val="00E47160"/>
    <w:rsid w:val="00E500B4"/>
    <w:rsid w:val="00E53FDA"/>
    <w:rsid w:val="00E55FA0"/>
    <w:rsid w:val="00E645A9"/>
    <w:rsid w:val="00E66FC0"/>
    <w:rsid w:val="00E8437D"/>
    <w:rsid w:val="00E97C9A"/>
    <w:rsid w:val="00EA10B2"/>
    <w:rsid w:val="00EA23F4"/>
    <w:rsid w:val="00EB066F"/>
    <w:rsid w:val="00EB071C"/>
    <w:rsid w:val="00EB1FD0"/>
    <w:rsid w:val="00EB4D73"/>
    <w:rsid w:val="00EB79B9"/>
    <w:rsid w:val="00EB7FE1"/>
    <w:rsid w:val="00EC48A7"/>
    <w:rsid w:val="00EC72FA"/>
    <w:rsid w:val="00ED36B3"/>
    <w:rsid w:val="00ED4F28"/>
    <w:rsid w:val="00EE1778"/>
    <w:rsid w:val="00EE2C99"/>
    <w:rsid w:val="00EE6071"/>
    <w:rsid w:val="00F04A83"/>
    <w:rsid w:val="00F066A5"/>
    <w:rsid w:val="00F1028A"/>
    <w:rsid w:val="00F17D83"/>
    <w:rsid w:val="00F20E05"/>
    <w:rsid w:val="00F2150D"/>
    <w:rsid w:val="00F220E0"/>
    <w:rsid w:val="00F24A66"/>
    <w:rsid w:val="00F26031"/>
    <w:rsid w:val="00F2694B"/>
    <w:rsid w:val="00F33811"/>
    <w:rsid w:val="00F3387B"/>
    <w:rsid w:val="00F535C6"/>
    <w:rsid w:val="00F565A3"/>
    <w:rsid w:val="00F57A3B"/>
    <w:rsid w:val="00F6184E"/>
    <w:rsid w:val="00F6468D"/>
    <w:rsid w:val="00F648E1"/>
    <w:rsid w:val="00F659B8"/>
    <w:rsid w:val="00F730E1"/>
    <w:rsid w:val="00F73356"/>
    <w:rsid w:val="00F8400E"/>
    <w:rsid w:val="00F9129B"/>
    <w:rsid w:val="00F954B5"/>
    <w:rsid w:val="00FA11E4"/>
    <w:rsid w:val="00FA1C10"/>
    <w:rsid w:val="00FA62F5"/>
    <w:rsid w:val="00FB3CCB"/>
    <w:rsid w:val="00FB5C9C"/>
    <w:rsid w:val="00FB6247"/>
    <w:rsid w:val="00FB724B"/>
    <w:rsid w:val="00FC5F54"/>
    <w:rsid w:val="00FD1D92"/>
    <w:rsid w:val="00FD4445"/>
    <w:rsid w:val="00FD6DE0"/>
    <w:rsid w:val="00FE49A0"/>
    <w:rsid w:val="00FE7E4F"/>
    <w:rsid w:val="00FF016F"/>
    <w:rsid w:val="00FF1901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E6029"/>
  <w15:docId w15:val="{AAEFF33F-5C10-4E6F-A537-E79803A6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2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C42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C42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C4296"/>
    <w:rPr>
      <w:kern w:val="2"/>
      <w:sz w:val="21"/>
      <w:szCs w:val="24"/>
    </w:rPr>
  </w:style>
  <w:style w:type="paragraph" w:customStyle="1" w:styleId="a7">
    <w:name w:val="標準 + (記号と特殊文字) ＭＳ 明朝"/>
    <w:aliases w:val="(コンプレックス) 10.5 pt"/>
    <w:basedOn w:val="a"/>
    <w:link w:val="Char"/>
    <w:rsid w:val="00FA6C17"/>
    <w:rPr>
      <w:spacing w:val="-20"/>
      <w:szCs w:val="21"/>
    </w:rPr>
  </w:style>
  <w:style w:type="character" w:customStyle="1" w:styleId="Char">
    <w:name w:val="標準 + (記号と特殊文字) ＭＳ 明朝 Char"/>
    <w:aliases w:val="(コンプレックス) 10.5 pt Char"/>
    <w:link w:val="a7"/>
    <w:rsid w:val="00FA6C17"/>
    <w:rPr>
      <w:rFonts w:ascii="Century" w:eastAsia="ＭＳ 明朝" w:hAnsi="Century"/>
      <w:spacing w:val="-20"/>
      <w:kern w:val="2"/>
      <w:sz w:val="21"/>
      <w:szCs w:val="21"/>
      <w:lang w:val="en-US" w:eastAsia="ja-JP" w:bidi="ar-SA"/>
    </w:rPr>
  </w:style>
  <w:style w:type="paragraph" w:styleId="2">
    <w:name w:val="Body Text Indent 2"/>
    <w:basedOn w:val="a"/>
    <w:link w:val="20"/>
    <w:semiHidden/>
    <w:rsid w:val="008E0355"/>
    <w:pPr>
      <w:autoSpaceDE w:val="0"/>
      <w:autoSpaceDN w:val="0"/>
      <w:adjustRightInd w:val="0"/>
      <w:snapToGrid w:val="0"/>
      <w:spacing w:line="360" w:lineRule="auto"/>
      <w:ind w:firstLineChars="100" w:firstLine="220"/>
      <w:jc w:val="left"/>
    </w:pPr>
    <w:rPr>
      <w:rFonts w:ascii="Times New Roman" w:hAnsi="Times New Roman"/>
      <w:color w:val="000000"/>
      <w:kern w:val="0"/>
      <w:sz w:val="22"/>
      <w:szCs w:val="20"/>
    </w:rPr>
  </w:style>
  <w:style w:type="character" w:customStyle="1" w:styleId="20">
    <w:name w:val="本文インデント 2 (文字)"/>
    <w:link w:val="2"/>
    <w:semiHidden/>
    <w:rsid w:val="008E0355"/>
    <w:rPr>
      <w:rFonts w:ascii="Times New Roman" w:hAnsi="Times New Roman"/>
      <w:color w:val="000000"/>
      <w:sz w:val="22"/>
    </w:rPr>
  </w:style>
  <w:style w:type="character" w:styleId="a8">
    <w:name w:val="Hyperlink"/>
    <w:rsid w:val="00EA23F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5ED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5ED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line number"/>
    <w:uiPriority w:val="99"/>
    <w:semiHidden/>
    <w:unhideWhenUsed/>
    <w:rsid w:val="000A7C97"/>
  </w:style>
  <w:style w:type="paragraph" w:styleId="ac">
    <w:name w:val="List Paragraph"/>
    <w:basedOn w:val="a"/>
    <w:uiPriority w:val="34"/>
    <w:qFormat/>
    <w:rsid w:val="006657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5097-FEE4-4F80-8C5C-7C1C066A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ポスター発表目次</vt:lpstr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ポスター発表目次</dc:title>
  <dc:creator>t-takahasi</dc:creator>
  <cp:lastModifiedBy>Jyozo-T</cp:lastModifiedBy>
  <cp:revision>301</cp:revision>
  <cp:lastPrinted>2015-09-30T02:01:00Z</cp:lastPrinted>
  <dcterms:created xsi:type="dcterms:W3CDTF">2016-10-14T22:35:00Z</dcterms:created>
  <dcterms:modified xsi:type="dcterms:W3CDTF">2020-09-01T00:55:00Z</dcterms:modified>
</cp:coreProperties>
</file>